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31" w:rsidRPr="002D0A31" w:rsidRDefault="002D0A31" w:rsidP="002D0A31">
      <w:pPr>
        <w:rPr>
          <w:b/>
        </w:rPr>
      </w:pPr>
      <w:r w:rsidRPr="002D0A31">
        <w:rPr>
          <w:b/>
        </w:rPr>
        <w:t>Yatak Başı Nörolojik Değerlendirme:</w:t>
      </w:r>
    </w:p>
    <w:p w:rsidR="002D0A31" w:rsidRPr="002D0A31" w:rsidRDefault="002D0A31" w:rsidP="002D0A31">
      <w:pPr>
        <w:autoSpaceDE w:val="0"/>
        <w:autoSpaceDN w:val="0"/>
        <w:adjustRightInd w:val="0"/>
      </w:pP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Baş kontrolü:                       var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</w:t>
      </w:r>
      <w:r>
        <w:t xml:space="preserve">                                </w:t>
      </w:r>
      <w:r w:rsidRPr="002D0A31">
        <w:t xml:space="preserve">  yok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Oturma dengesi:                </w:t>
      </w:r>
      <w:r>
        <w:t xml:space="preserve"> </w:t>
      </w:r>
      <w:r w:rsidRPr="002D0A31">
        <w:t xml:space="preserve"> var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 yok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Velum refleksi:                    var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 yok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Faringeum refleksi:             </w:t>
      </w:r>
      <w:r>
        <w:t xml:space="preserve"> </w:t>
      </w:r>
      <w:r w:rsidRPr="002D0A31">
        <w:t>var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 yok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Palatal hareketler:               simetrik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</w:t>
      </w:r>
      <w:r>
        <w:t xml:space="preserve"> </w:t>
      </w:r>
      <w:r w:rsidRPr="002D0A31">
        <w:t>asimetrik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alınmıyor -2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Dil hareketleri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protrüzyon                          normal-0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güçsüz-1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Lateral hareket                   normal-0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güçsüz-1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Fasial parezi                      yok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var -1</w:t>
      </w:r>
    </w:p>
    <w:p w:rsidR="002D0A31" w:rsidRPr="002D0A31" w:rsidRDefault="002D0A31" w:rsidP="002D0A31">
      <w:pPr>
        <w:autoSpaceDE w:val="0"/>
        <w:autoSpaceDN w:val="0"/>
        <w:adjustRightInd w:val="0"/>
      </w:pP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0-3 puan – Normal</w:t>
      </w:r>
    </w:p>
    <w:p w:rsidR="002D0A31" w:rsidRPr="002D0A31" w:rsidRDefault="002D0A31" w:rsidP="002D0A31">
      <w:r w:rsidRPr="002D0A31">
        <w:t xml:space="preserve">4-9 puan – Disfajik </w:t>
      </w:r>
    </w:p>
    <w:p w:rsidR="002D0A31" w:rsidRPr="002D0A31" w:rsidRDefault="002D0A31" w:rsidP="002D0A31"/>
    <w:p w:rsidR="002D0A31" w:rsidRPr="002D0A31" w:rsidRDefault="002D0A31" w:rsidP="002D0A31"/>
    <w:p w:rsidR="002D0A31" w:rsidRPr="002D0A31" w:rsidRDefault="002D0A31" w:rsidP="002D0A31">
      <w:pPr>
        <w:rPr>
          <w:b/>
        </w:rPr>
      </w:pPr>
      <w:r w:rsidRPr="002D0A31">
        <w:rPr>
          <w:b/>
        </w:rPr>
        <w:t>Yatak Başı Yutma Değerlendirmesi:</w:t>
      </w:r>
    </w:p>
    <w:p w:rsidR="002D0A31" w:rsidRPr="002D0A31" w:rsidRDefault="002D0A31" w:rsidP="002D0A31">
      <w:pPr>
        <w:autoSpaceDE w:val="0"/>
        <w:autoSpaceDN w:val="0"/>
        <w:adjustRightInd w:val="0"/>
        <w:rPr>
          <w:b/>
        </w:rPr>
      </w:pP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Bardaktan 10 ml su içerken:        Duraksamadan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          Bölerek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Öksürük:                                      yok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          var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Seste çatallanma:                      </w:t>
      </w:r>
      <w:r>
        <w:t xml:space="preserve">  </w:t>
      </w:r>
      <w:r w:rsidRPr="002D0A31">
        <w:t xml:space="preserve"> yok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          var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Ağız kenarından su akması         yok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          var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Laringeal hareket:                        var -0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 xml:space="preserve">                                                     yok -1</w:t>
      </w:r>
    </w:p>
    <w:p w:rsidR="002D0A31" w:rsidRDefault="002D0A31" w:rsidP="002D0A31">
      <w:pPr>
        <w:autoSpaceDE w:val="0"/>
        <w:autoSpaceDN w:val="0"/>
        <w:adjustRightInd w:val="0"/>
      </w:pPr>
      <w:r>
        <w:t xml:space="preserve">Pulse oximetre ile </w:t>
      </w:r>
      <w:r w:rsidRPr="002D0A31">
        <w:t>oksijen saturasyonunda düşme  yok -0</w:t>
      </w:r>
      <w:r>
        <w:t>,</w:t>
      </w:r>
    </w:p>
    <w:p w:rsidR="002D0A31" w:rsidRPr="002D0A31" w:rsidRDefault="002D0A31" w:rsidP="002D0A31">
      <w:pPr>
        <w:autoSpaceDE w:val="0"/>
        <w:autoSpaceDN w:val="0"/>
        <w:adjustRightInd w:val="0"/>
      </w:pPr>
      <w:r>
        <w:t xml:space="preserve">                                                                              </w:t>
      </w:r>
      <w:r w:rsidRPr="002D0A31">
        <w:t xml:space="preserve"> %2 ve daha fazla düşme -1</w:t>
      </w:r>
    </w:p>
    <w:p w:rsidR="002D0A31" w:rsidRPr="002D0A31" w:rsidRDefault="002D0A31" w:rsidP="002D0A31">
      <w:pPr>
        <w:autoSpaceDE w:val="0"/>
        <w:autoSpaceDN w:val="0"/>
        <w:adjustRightInd w:val="0"/>
      </w:pPr>
      <w:r w:rsidRPr="002D0A31">
        <w:t>0-2 puan - Normal</w:t>
      </w:r>
    </w:p>
    <w:p w:rsidR="002D0A31" w:rsidRPr="002D0A31" w:rsidRDefault="002D0A31" w:rsidP="002D0A31">
      <w:r w:rsidRPr="002D0A31">
        <w:t>3-6 puan – Disfajik</w:t>
      </w:r>
    </w:p>
    <w:p w:rsidR="00D46DC1" w:rsidRDefault="00D46DC1" w:rsidP="002D0A31">
      <w:pPr>
        <w:ind w:left="4111"/>
      </w:pPr>
    </w:p>
    <w:sectPr w:rsidR="00D46DC1" w:rsidSect="00D4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compat/>
  <w:rsids>
    <w:rsidRoot w:val="002D0A31"/>
    <w:rsid w:val="002D0A31"/>
    <w:rsid w:val="007836F1"/>
    <w:rsid w:val="00D46DC1"/>
    <w:rsid w:val="00F6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>Lenovo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hst</cp:lastModifiedBy>
  <cp:revision>2</cp:revision>
  <dcterms:created xsi:type="dcterms:W3CDTF">2013-11-13T07:23:00Z</dcterms:created>
  <dcterms:modified xsi:type="dcterms:W3CDTF">2013-11-13T07:23:00Z</dcterms:modified>
</cp:coreProperties>
</file>